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Finance Budget Hearing #3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Fall Quarter Hearing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October 12th, 2020</w:t>
      </w:r>
    </w:p>
    <w:p w:rsidR="00000000" w:rsidDel="00000000" w:rsidP="00000000" w:rsidRDefault="00000000" w:rsidRPr="00000000" w14:paraId="00000004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Minutes 12:00 pm - 1:40pm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Call to Order @    12:00 PM </w:t>
      </w:r>
    </w:p>
    <w:p w:rsidR="00000000" w:rsidDel="00000000" w:rsidP="00000000" w:rsidRDefault="00000000" w:rsidRPr="00000000" w14:paraId="00000006">
      <w:pPr>
        <w:spacing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Roll Call: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William Wang (VP of Finance)–   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Jeffrey Tran (Vice Chair)-  Present</w:t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Joanne Fu (Secretary) -  Present </w:t>
      </w:r>
    </w:p>
    <w:p w:rsidR="00000000" w:rsidDel="00000000" w:rsidP="00000000" w:rsidRDefault="00000000" w:rsidRPr="00000000" w14:paraId="0000000A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Crystal Tran (Finance Outreach Coordinator) - Present</w:t>
      </w:r>
    </w:p>
    <w:p w:rsidR="00000000" w:rsidDel="00000000" w:rsidP="00000000" w:rsidRDefault="00000000" w:rsidRPr="00000000" w14:paraId="0000000B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Angela Xu (Committee Member) -Present</w:t>
      </w:r>
    </w:p>
    <w:p w:rsidR="00000000" w:rsidDel="00000000" w:rsidP="00000000" w:rsidRDefault="00000000" w:rsidRPr="00000000" w14:paraId="0000000C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Aalani Richardson (Committee Member) -Present</w:t>
      </w:r>
    </w:p>
    <w:p w:rsidR="00000000" w:rsidDel="00000000" w:rsidP="00000000" w:rsidRDefault="00000000" w:rsidRPr="00000000" w14:paraId="0000000D">
      <w:pPr>
        <w:spacing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Fadi Zaki (Committee Member)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Nava Majlesi (ASUCR Senator) - Present</w:t>
      </w:r>
    </w:p>
    <w:p w:rsidR="00000000" w:rsidDel="00000000" w:rsidP="00000000" w:rsidRDefault="00000000" w:rsidRPr="00000000" w14:paraId="0000000F">
      <w:pPr>
        <w:spacing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Nelson Aguiar (ASUCR Senator) - Present</w:t>
      </w:r>
    </w:p>
    <w:p w:rsidR="00000000" w:rsidDel="00000000" w:rsidP="00000000" w:rsidRDefault="00000000" w:rsidRPr="00000000" w14:paraId="00000010">
      <w:pPr>
        <w:spacing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160"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Organization Contingency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Opening Balance: $97,222</w:t>
      </w:r>
    </w:p>
    <w:p w:rsidR="00000000" w:rsidDel="00000000" w:rsidP="00000000" w:rsidRDefault="00000000" w:rsidRPr="00000000" w14:paraId="00000012">
      <w:pPr>
        <w:spacing w:after="160" w:line="240" w:lineRule="auto"/>
        <w:ind w:left="720"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 Budget Hearings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Wilderness Emergency Medical Club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(12:00 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$0</w:t>
      </w:r>
    </w:p>
    <w:p w:rsidR="00000000" w:rsidDel="00000000" w:rsidP="00000000" w:rsidRDefault="00000000" w:rsidRPr="00000000" w14:paraId="00000015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$750</w:t>
      </w:r>
    </w:p>
    <w:p w:rsidR="00000000" w:rsidDel="00000000" w:rsidP="00000000" w:rsidRDefault="00000000" w:rsidRPr="00000000" w14:paraId="0000001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$750</w:t>
      </w:r>
    </w:p>
    <w:p w:rsidR="00000000" w:rsidDel="00000000" w:rsidP="00000000" w:rsidRDefault="00000000" w:rsidRPr="00000000" w14:paraId="0000001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Riverside Health Connect (RHC)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(12:10 PM)</w:t>
      </w:r>
    </w:p>
    <w:p w:rsidR="00000000" w:rsidDel="00000000" w:rsidP="00000000" w:rsidRDefault="00000000" w:rsidRPr="00000000" w14:paraId="0000001A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$1,098</w:t>
      </w:r>
    </w:p>
    <w:p w:rsidR="00000000" w:rsidDel="00000000" w:rsidP="00000000" w:rsidRDefault="00000000" w:rsidRPr="00000000" w14:paraId="0000001B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$1,208</w:t>
      </w:r>
    </w:p>
    <w:p w:rsidR="00000000" w:rsidDel="00000000" w:rsidP="00000000" w:rsidRDefault="00000000" w:rsidRPr="00000000" w14:paraId="0000001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$1,208</w:t>
      </w:r>
    </w:p>
    <w:p w:rsidR="00000000" w:rsidDel="00000000" w:rsidP="00000000" w:rsidRDefault="00000000" w:rsidRPr="00000000" w14:paraId="0000001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252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Project Sunshine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(12:20 P.M.)</w:t>
      </w:r>
    </w:p>
    <w:p w:rsidR="00000000" w:rsidDel="00000000" w:rsidP="00000000" w:rsidRDefault="00000000" w:rsidRPr="00000000" w14:paraId="00000020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$908</w:t>
      </w:r>
    </w:p>
    <w:p w:rsidR="00000000" w:rsidDel="00000000" w:rsidP="00000000" w:rsidRDefault="00000000" w:rsidRPr="00000000" w14:paraId="00000021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$998</w:t>
      </w:r>
    </w:p>
    <w:p w:rsidR="00000000" w:rsidDel="00000000" w:rsidP="00000000" w:rsidRDefault="00000000" w:rsidRPr="00000000" w14:paraId="00000022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$998</w:t>
      </w:r>
    </w:p>
    <w:p w:rsidR="00000000" w:rsidDel="00000000" w:rsidP="00000000" w:rsidRDefault="00000000" w:rsidRPr="00000000" w14:paraId="00000023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Tomorrow's Teachers in Science and Math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(12:30 PM)</w:t>
      </w:r>
    </w:p>
    <w:p w:rsidR="00000000" w:rsidDel="00000000" w:rsidP="00000000" w:rsidRDefault="00000000" w:rsidRPr="00000000" w14:paraId="0000002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$1,608</w:t>
      </w:r>
    </w:p>
    <w:p w:rsidR="00000000" w:rsidDel="00000000" w:rsidP="00000000" w:rsidRDefault="00000000" w:rsidRPr="00000000" w14:paraId="0000002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$1,768</w:t>
      </w:r>
    </w:p>
    <w:p w:rsidR="00000000" w:rsidDel="00000000" w:rsidP="00000000" w:rsidRDefault="00000000" w:rsidRPr="00000000" w14:paraId="00000028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$1,768</w:t>
      </w:r>
    </w:p>
    <w:p w:rsidR="00000000" w:rsidDel="00000000" w:rsidP="00000000" w:rsidRDefault="00000000" w:rsidRPr="00000000" w14:paraId="00000029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Global Medical Brigades At UC Riverside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(12:40P.M.)</w:t>
      </w:r>
    </w:p>
    <w:p w:rsidR="00000000" w:rsidDel="00000000" w:rsidP="00000000" w:rsidRDefault="00000000" w:rsidRPr="00000000" w14:paraId="0000002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$998</w:t>
      </w:r>
    </w:p>
    <w:p w:rsidR="00000000" w:rsidDel="00000000" w:rsidP="00000000" w:rsidRDefault="00000000" w:rsidRPr="00000000" w14:paraId="0000002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$1,098</w:t>
      </w:r>
    </w:p>
    <w:p w:rsidR="00000000" w:rsidDel="00000000" w:rsidP="00000000" w:rsidRDefault="00000000" w:rsidRPr="00000000" w14:paraId="0000002E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$1,098</w:t>
      </w:r>
    </w:p>
    <w:p w:rsidR="00000000" w:rsidDel="00000000" w:rsidP="00000000" w:rsidRDefault="00000000" w:rsidRPr="00000000" w14:paraId="0000002F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Computer Numerical Control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(12:50P.M.)</w:t>
      </w:r>
    </w:p>
    <w:p w:rsidR="00000000" w:rsidDel="00000000" w:rsidP="00000000" w:rsidRDefault="00000000" w:rsidRPr="00000000" w14:paraId="00000031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$750</w:t>
      </w:r>
    </w:p>
    <w:p w:rsidR="00000000" w:rsidDel="00000000" w:rsidP="00000000" w:rsidRDefault="00000000" w:rsidRPr="00000000" w14:paraId="00000032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$825</w:t>
      </w:r>
    </w:p>
    <w:p w:rsidR="00000000" w:rsidDel="00000000" w:rsidP="00000000" w:rsidRDefault="00000000" w:rsidRPr="00000000" w14:paraId="00000033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</w:t>
      </w:r>
    </w:p>
    <w:p w:rsidR="00000000" w:rsidDel="00000000" w:rsidP="00000000" w:rsidRDefault="00000000" w:rsidRPr="00000000" w14:paraId="00000034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</w:t>
        <w:tab/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reschedule)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Future Dentist Club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(1:00 PM)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$1,608</w:t>
      </w:r>
    </w:p>
    <w:p w:rsidR="00000000" w:rsidDel="00000000" w:rsidP="00000000" w:rsidRDefault="00000000" w:rsidRPr="00000000" w14:paraId="0000003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$1,768</w:t>
      </w:r>
    </w:p>
    <w:p w:rsidR="00000000" w:rsidDel="00000000" w:rsidP="00000000" w:rsidRDefault="00000000" w:rsidRPr="00000000" w14:paraId="00000038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$1,768</w:t>
      </w:r>
    </w:p>
    <w:p w:rsidR="00000000" w:rsidDel="00000000" w:rsidP="00000000" w:rsidRDefault="00000000" w:rsidRPr="00000000" w14:paraId="00000039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Management Information Systems Society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(1:10 P.M)</w:t>
      </w:r>
    </w:p>
    <w:p w:rsidR="00000000" w:rsidDel="00000000" w:rsidP="00000000" w:rsidRDefault="00000000" w:rsidRPr="00000000" w14:paraId="0000003B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$750</w:t>
      </w:r>
    </w:p>
    <w:p w:rsidR="00000000" w:rsidDel="00000000" w:rsidP="00000000" w:rsidRDefault="00000000" w:rsidRPr="00000000" w14:paraId="0000003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$825</w:t>
      </w:r>
    </w:p>
    <w:p w:rsidR="00000000" w:rsidDel="00000000" w:rsidP="00000000" w:rsidRDefault="00000000" w:rsidRPr="00000000" w14:paraId="0000003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$825 </w:t>
      </w:r>
    </w:p>
    <w:p w:rsidR="00000000" w:rsidDel="00000000" w:rsidP="00000000" w:rsidRDefault="00000000" w:rsidRPr="00000000" w14:paraId="0000003E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Running Club at UCR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(1:20 P.M)</w:t>
      </w:r>
    </w:p>
    <w:p w:rsidR="00000000" w:rsidDel="00000000" w:rsidP="00000000" w:rsidRDefault="00000000" w:rsidRPr="00000000" w14:paraId="00000040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$1,329</w:t>
      </w:r>
    </w:p>
    <w:p w:rsidR="00000000" w:rsidDel="00000000" w:rsidP="00000000" w:rsidRDefault="00000000" w:rsidRPr="00000000" w14:paraId="00000041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$1,462</w:t>
      </w:r>
    </w:p>
    <w:p w:rsidR="00000000" w:rsidDel="00000000" w:rsidP="00000000" w:rsidRDefault="00000000" w:rsidRPr="00000000" w14:paraId="00000042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$1,462</w:t>
      </w:r>
    </w:p>
    <w:p w:rsidR="00000000" w:rsidDel="00000000" w:rsidP="00000000" w:rsidRDefault="00000000" w:rsidRPr="00000000" w14:paraId="00000043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6-0-1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Asian American Christian Fellowship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(1:30 P.M)</w:t>
      </w:r>
    </w:p>
    <w:p w:rsidR="00000000" w:rsidDel="00000000" w:rsidP="00000000" w:rsidRDefault="00000000" w:rsidRPr="00000000" w14:paraId="00000045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Previous: $1,462</w:t>
      </w:r>
    </w:p>
    <w:p w:rsidR="00000000" w:rsidDel="00000000" w:rsidP="00000000" w:rsidRDefault="00000000" w:rsidRPr="00000000" w14:paraId="00000046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$1,608</w:t>
      </w:r>
    </w:p>
    <w:p w:rsidR="00000000" w:rsidDel="00000000" w:rsidP="00000000" w:rsidRDefault="00000000" w:rsidRPr="00000000" w14:paraId="00000047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$1,608</w:t>
      </w:r>
    </w:p>
    <w:p w:rsidR="00000000" w:rsidDel="00000000" w:rsidP="00000000" w:rsidRDefault="00000000" w:rsidRPr="00000000" w14:paraId="00000048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 5-0-2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(1:40P.M.) </w:t>
      </w:r>
    </w:p>
    <w:p w:rsidR="00000000" w:rsidDel="00000000" w:rsidP="00000000" w:rsidRDefault="00000000" w:rsidRPr="00000000" w14:paraId="0000004B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Asking: $</w:t>
      </w:r>
    </w:p>
    <w:p w:rsidR="00000000" w:rsidDel="00000000" w:rsidP="00000000" w:rsidRDefault="00000000" w:rsidRPr="00000000" w14:paraId="0000004C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Allocated: $</w:t>
      </w:r>
    </w:p>
    <w:p w:rsidR="00000000" w:rsidDel="00000000" w:rsidP="00000000" w:rsidRDefault="00000000" w:rsidRPr="00000000" w14:paraId="0000004D">
      <w:pPr>
        <w:spacing w:line="240" w:lineRule="auto"/>
        <w:ind w:left="216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Total Org Allocations: $11,485</w:t>
      </w:r>
    </w:p>
    <w:p w:rsidR="00000000" w:rsidDel="00000000" w:rsidP="00000000" w:rsidRDefault="00000000" w:rsidRPr="00000000" w14:paraId="00000051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Organization Contingency: Closing Balance: $85,737</w:t>
      </w:r>
    </w:p>
    <w:p w:rsidR="00000000" w:rsidDel="00000000" w:rsidP="00000000" w:rsidRDefault="00000000" w:rsidRPr="00000000" w14:paraId="00000053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160" w:line="240" w:lineRule="auto"/>
        <w:ind w:left="10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ASUCR Contingency Non-Student Fees: Opening Balance: $42,496</w:t>
      </w:r>
    </w:p>
    <w:p w:rsidR="00000000" w:rsidDel="00000000" w:rsidP="00000000" w:rsidRDefault="00000000" w:rsidRPr="00000000" w14:paraId="00000055">
      <w:pPr>
        <w:spacing w:after="160" w:line="24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ASUCR Total Contingency Allocations:$ </w:t>
      </w:r>
    </w:p>
    <w:p w:rsidR="00000000" w:rsidDel="00000000" w:rsidP="00000000" w:rsidRDefault="00000000" w:rsidRPr="00000000" w14:paraId="00000056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ASUCR Contingency: Closing Balance: $ 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480" w:line="360" w:lineRule="auto"/>
        <w:ind w:left="108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Adjournment @:   1:47PM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2695575</wp:posOffset>
              </wp:positionH>
              <wp:positionV relativeFrom="paragraph">
                <wp:posOffset>-19049</wp:posOffset>
              </wp:positionV>
              <wp:extent cx="2984500" cy="670568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852798" y="3579023"/>
                        <a:ext cx="29864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OFFICE OF VICE PRESIDENT FINANCE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 2019-2020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2695575</wp:posOffset>
              </wp:positionH>
              <wp:positionV relativeFrom="paragraph">
                <wp:posOffset>-19049</wp:posOffset>
              </wp:positionV>
              <wp:extent cx="2984500" cy="670568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00" cy="6705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91440</wp:posOffset>
              </wp:positionV>
              <wp:extent cx="5943600" cy="60036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855475" y="3761850"/>
                        <a:ext cx="5639400" cy="36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91440</wp:posOffset>
              </wp:positionV>
              <wp:extent cx="5943600" cy="60036"/>
              <wp:effectExtent b="0" l="0" r="0" t="0"/>
              <wp:wrapSquare wrapText="bothSides" distB="91440" distT="9144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6003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-640079</wp:posOffset>
          </wp:positionH>
          <wp:positionV relativeFrom="paragraph">
            <wp:posOffset>0</wp:posOffset>
          </wp:positionV>
          <wp:extent cx="6697980" cy="74739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7980" cy="7473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